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23326" w14:textId="0ABDBE7C" w:rsidR="008B52AF" w:rsidRPr="00EE6572" w:rsidRDefault="005A1E43" w:rsidP="0067212F">
      <w:pPr>
        <w:jc w:val="center"/>
        <w:rPr>
          <w:b/>
          <w:bCs/>
          <w:color w:val="FF0000"/>
          <w:sz w:val="96"/>
          <w:szCs w:val="96"/>
        </w:rPr>
      </w:pPr>
      <w:r>
        <w:rPr>
          <w:b/>
          <w:bCs/>
          <w:color w:val="FF0000"/>
          <w:sz w:val="96"/>
          <w:szCs w:val="96"/>
        </w:rPr>
        <w:t>ANNA KARENINA</w:t>
      </w:r>
    </w:p>
    <w:p w14:paraId="5149ED6D" w14:textId="7E724017" w:rsidR="0067212F" w:rsidRPr="0067212F" w:rsidRDefault="00BD4AF9" w:rsidP="0067212F">
      <w:pPr>
        <w:jc w:val="center"/>
        <w:rPr>
          <w:b/>
          <w:bCs/>
          <w:color w:val="0070C0"/>
          <w:sz w:val="56"/>
          <w:szCs w:val="56"/>
        </w:rPr>
      </w:pPr>
      <w:r>
        <w:rPr>
          <w:b/>
          <w:bCs/>
          <w:color w:val="0070C0"/>
          <w:sz w:val="56"/>
          <w:szCs w:val="56"/>
        </w:rPr>
        <w:t xml:space="preserve">Divadlo </w:t>
      </w:r>
      <w:r w:rsidR="005A1E43">
        <w:rPr>
          <w:b/>
          <w:bCs/>
          <w:color w:val="0070C0"/>
          <w:sz w:val="56"/>
          <w:szCs w:val="56"/>
        </w:rPr>
        <w:t>Kampa</w:t>
      </w:r>
    </w:p>
    <w:p w14:paraId="7D5A4C0B" w14:textId="6DAC7555" w:rsidR="0067212F" w:rsidRDefault="005A1E43" w:rsidP="0067212F">
      <w:pPr>
        <w:jc w:val="center"/>
        <w:rPr>
          <w:b/>
          <w:bCs/>
          <w:color w:val="0070C0"/>
          <w:sz w:val="56"/>
          <w:szCs w:val="56"/>
        </w:rPr>
      </w:pPr>
      <w:proofErr w:type="gramStart"/>
      <w:r>
        <w:rPr>
          <w:b/>
          <w:bCs/>
          <w:color w:val="0070C0"/>
          <w:sz w:val="56"/>
          <w:szCs w:val="56"/>
        </w:rPr>
        <w:t xml:space="preserve">čtvrtek </w:t>
      </w:r>
      <w:r w:rsidR="002021A1">
        <w:rPr>
          <w:b/>
          <w:bCs/>
          <w:color w:val="0070C0"/>
          <w:sz w:val="56"/>
          <w:szCs w:val="56"/>
        </w:rPr>
        <w:t xml:space="preserve"> </w:t>
      </w:r>
      <w:r>
        <w:rPr>
          <w:b/>
          <w:bCs/>
          <w:color w:val="0070C0"/>
          <w:sz w:val="56"/>
          <w:szCs w:val="56"/>
        </w:rPr>
        <w:t>2</w:t>
      </w:r>
      <w:r w:rsidR="002021A1">
        <w:rPr>
          <w:b/>
          <w:bCs/>
          <w:color w:val="0070C0"/>
          <w:sz w:val="56"/>
          <w:szCs w:val="56"/>
        </w:rPr>
        <w:t>1.</w:t>
      </w:r>
      <w:proofErr w:type="gramEnd"/>
      <w:r w:rsidR="002021A1">
        <w:rPr>
          <w:b/>
          <w:bCs/>
          <w:color w:val="0070C0"/>
          <w:sz w:val="56"/>
          <w:szCs w:val="56"/>
        </w:rPr>
        <w:t xml:space="preserve"> </w:t>
      </w:r>
      <w:r>
        <w:rPr>
          <w:b/>
          <w:bCs/>
          <w:color w:val="0070C0"/>
          <w:sz w:val="56"/>
          <w:szCs w:val="56"/>
        </w:rPr>
        <w:t>1</w:t>
      </w:r>
      <w:r w:rsidR="002021A1">
        <w:rPr>
          <w:b/>
          <w:bCs/>
          <w:color w:val="0070C0"/>
          <w:sz w:val="56"/>
          <w:szCs w:val="56"/>
        </w:rPr>
        <w:t>1. 2024</w:t>
      </w:r>
    </w:p>
    <w:p w14:paraId="38539D35" w14:textId="14052D80" w:rsidR="0067212F" w:rsidRDefault="005A1E43" w:rsidP="00E62AE8">
      <w:pPr>
        <w:jc w:val="center"/>
      </w:pPr>
      <w:r>
        <w:rPr>
          <w:noProof/>
        </w:rPr>
        <w:drawing>
          <wp:inline distT="0" distB="0" distL="0" distR="0" wp14:anchorId="4675C31B" wp14:editId="78F8DCB4">
            <wp:extent cx="5700768" cy="3800512"/>
            <wp:effectExtent l="0" t="0" r="0" b="0"/>
            <wp:docPr id="139904032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135" cy="3808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D829D1" w14:textId="77777777" w:rsidR="005A1E43" w:rsidRPr="005A1E43" w:rsidRDefault="005A1E43" w:rsidP="005A1E43">
      <w:pPr>
        <w:jc w:val="center"/>
        <w:rPr>
          <w:sz w:val="32"/>
          <w:szCs w:val="32"/>
        </w:rPr>
      </w:pPr>
      <w:r w:rsidRPr="005A1E43">
        <w:rPr>
          <w:sz w:val="32"/>
          <w:szCs w:val="32"/>
        </w:rPr>
        <w:t>Vášnivý příběh o niterné podstatě lásky. Dramatizace a režie Iveta Dušková.</w:t>
      </w:r>
    </w:p>
    <w:p w14:paraId="29C91171" w14:textId="77777777" w:rsidR="005A1E43" w:rsidRPr="005A1E43" w:rsidRDefault="005A1E43" w:rsidP="005A1E43">
      <w:pPr>
        <w:jc w:val="center"/>
        <w:rPr>
          <w:sz w:val="32"/>
          <w:szCs w:val="32"/>
        </w:rPr>
      </w:pPr>
      <w:r w:rsidRPr="005A1E43">
        <w:rPr>
          <w:sz w:val="32"/>
          <w:szCs w:val="32"/>
        </w:rPr>
        <w:t xml:space="preserve">Světově proslulý román Lva Nikolajeviče Tolstého nás inspiroval k tvorbě dramatizace, ve které se odvíjejí dva hlavní proudy příběhu. První příběh je příběhem vášnivé ale sebezničující lásky, jejíž tragické vyústění klade otázku: „Proč?” V druhém se před námi odvíjí milostné tápání, jehož pravdivost a čistota vede k naplnění a štěstí. Každá cesta má svou opodstatněnost, nesoudíme, jen sledujeme rozmanitost a bohatost emocí, pohnutek a charakterů, které Tolstoj dokázal jako mistr psychologie </w:t>
      </w:r>
      <w:proofErr w:type="spellStart"/>
      <w:r w:rsidRPr="005A1E43">
        <w:rPr>
          <w:sz w:val="32"/>
          <w:szCs w:val="32"/>
        </w:rPr>
        <w:t>nauvěřitelně</w:t>
      </w:r>
      <w:proofErr w:type="spellEnd"/>
      <w:r w:rsidRPr="005A1E43">
        <w:rPr>
          <w:sz w:val="32"/>
          <w:szCs w:val="32"/>
        </w:rPr>
        <w:t xml:space="preserve"> přesně vykreslit.</w:t>
      </w:r>
    </w:p>
    <w:p w14:paraId="21AEDFB7" w14:textId="77777777" w:rsidR="005A1E43" w:rsidRPr="005A1E43" w:rsidRDefault="005A1E43" w:rsidP="005A1E43">
      <w:pPr>
        <w:jc w:val="center"/>
        <w:rPr>
          <w:sz w:val="32"/>
          <w:szCs w:val="32"/>
        </w:rPr>
      </w:pPr>
      <w:r w:rsidRPr="005A1E43">
        <w:rPr>
          <w:sz w:val="32"/>
          <w:szCs w:val="32"/>
        </w:rPr>
        <w:t xml:space="preserve">Co je v životě člověka to nejdůležitější? Vztahy! A který je ten </w:t>
      </w:r>
      <w:proofErr w:type="spellStart"/>
      <w:r w:rsidRPr="005A1E43">
        <w:rPr>
          <w:sz w:val="32"/>
          <w:szCs w:val="32"/>
        </w:rPr>
        <w:t>nejpodstanější</w:t>
      </w:r>
      <w:proofErr w:type="spellEnd"/>
      <w:r w:rsidRPr="005A1E43">
        <w:rPr>
          <w:sz w:val="32"/>
          <w:szCs w:val="32"/>
        </w:rPr>
        <w:t>? Vztah k sobě. Naše dramatizace je komorní, niterné a nadčasové drama, které se může odehrát kdekoliv a kdykoliv. Vnější okolnosti nejsou tak důležité, jako ty vnitřní. A v nich i hledáme důvod, proč je osud Anny Kareninové tak tragický.</w:t>
      </w:r>
    </w:p>
    <w:p w14:paraId="7CFA4666" w14:textId="3F567FE5" w:rsidR="00BD4AF9" w:rsidRPr="005A1E43" w:rsidRDefault="005A1E43" w:rsidP="005A1E43">
      <w:pPr>
        <w:jc w:val="right"/>
        <w:rPr>
          <w:sz w:val="32"/>
          <w:szCs w:val="32"/>
        </w:rPr>
      </w:pPr>
      <w:r w:rsidRPr="005A1E43">
        <w:rPr>
          <w:sz w:val="32"/>
          <w:szCs w:val="32"/>
        </w:rPr>
        <w:t>(z textu Divadla Kampa)</w:t>
      </w:r>
    </w:p>
    <w:sectPr w:rsidR="00BD4AF9" w:rsidRPr="005A1E43" w:rsidSect="009402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2F"/>
    <w:rsid w:val="002021A1"/>
    <w:rsid w:val="002A2A59"/>
    <w:rsid w:val="00303419"/>
    <w:rsid w:val="005A1E43"/>
    <w:rsid w:val="0067212F"/>
    <w:rsid w:val="0072239E"/>
    <w:rsid w:val="008B52AF"/>
    <w:rsid w:val="009402D2"/>
    <w:rsid w:val="00BD4AF9"/>
    <w:rsid w:val="00E62AE8"/>
    <w:rsid w:val="00EE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3AF8"/>
  <w15:chartTrackingRefBased/>
  <w15:docId w15:val="{A1267D97-215B-4E67-AE57-3179FC62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7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7212F"/>
    <w:rPr>
      <w:b/>
      <w:bCs/>
    </w:rPr>
  </w:style>
  <w:style w:type="character" w:styleId="Zdraznn">
    <w:name w:val="Emphasis"/>
    <w:basedOn w:val="Standardnpsmoodstavce"/>
    <w:uiPriority w:val="20"/>
    <w:qFormat/>
    <w:rsid w:val="00EE65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853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Bašus</dc:creator>
  <cp:keywords/>
  <dc:description/>
  <cp:lastModifiedBy>Radka Balounová</cp:lastModifiedBy>
  <cp:revision>2</cp:revision>
  <dcterms:created xsi:type="dcterms:W3CDTF">2024-11-04T06:51:00Z</dcterms:created>
  <dcterms:modified xsi:type="dcterms:W3CDTF">2024-11-04T06:51:00Z</dcterms:modified>
</cp:coreProperties>
</file>