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99A" w:rsidRPr="007D052B" w:rsidRDefault="00B4299A" w:rsidP="007D052B">
      <w:pPr>
        <w:pStyle w:val="Nzev"/>
        <w:jc w:val="center"/>
        <w:rPr>
          <w:b/>
          <w:bCs/>
          <w:i/>
          <w:iCs/>
        </w:rPr>
      </w:pPr>
      <w:r w:rsidRPr="007D052B">
        <w:rPr>
          <w:b/>
          <w:bCs/>
          <w:i/>
          <w:iCs/>
        </w:rPr>
        <w:t>Seminář z</w:t>
      </w:r>
      <w:r w:rsidR="001F5F17" w:rsidRPr="007D052B">
        <w:rPr>
          <w:b/>
          <w:bCs/>
          <w:i/>
          <w:iCs/>
        </w:rPr>
        <w:t> </w:t>
      </w:r>
      <w:r w:rsidRPr="007D052B">
        <w:rPr>
          <w:b/>
          <w:bCs/>
          <w:i/>
          <w:iCs/>
        </w:rPr>
        <w:t>fyziky</w:t>
      </w:r>
    </w:p>
    <w:p w:rsidR="00B4299A" w:rsidRPr="00265BA5" w:rsidRDefault="001F5F17" w:rsidP="00265BA5">
      <w:pPr>
        <w:jc w:val="center"/>
        <w:rPr>
          <w:b/>
          <w:bCs/>
          <w:i/>
          <w:iCs/>
          <w:sz w:val="32"/>
          <w:szCs w:val="32"/>
        </w:rPr>
      </w:pPr>
      <w:r w:rsidRPr="007D052B">
        <w:rPr>
          <w:b/>
          <w:bCs/>
          <w:i/>
          <w:iCs/>
          <w:sz w:val="32"/>
          <w:szCs w:val="32"/>
        </w:rPr>
        <w:t xml:space="preserve">Předpokládaný vyučující: prof. </w:t>
      </w:r>
      <w:bookmarkStart w:id="0" w:name="_7vsme7y8pvdu" w:colFirst="0" w:colLast="0"/>
      <w:bookmarkEnd w:id="0"/>
      <w:r w:rsidR="00C64B2F">
        <w:rPr>
          <w:b/>
          <w:bCs/>
          <w:i/>
          <w:iCs/>
          <w:sz w:val="32"/>
          <w:szCs w:val="32"/>
        </w:rPr>
        <w:t>Šimánková</w:t>
      </w:r>
      <w:r w:rsidR="002453CB">
        <w:rPr>
          <w:b/>
          <w:bCs/>
          <w:i/>
          <w:iCs/>
          <w:sz w:val="32"/>
          <w:szCs w:val="32"/>
        </w:rPr>
        <w:t>, prof. Beránek</w:t>
      </w:r>
      <w:bookmarkStart w:id="1" w:name="_GoBack"/>
      <w:bookmarkEnd w:id="1"/>
    </w:p>
    <w:p w:rsidR="00B4299A" w:rsidRDefault="00B4299A" w:rsidP="00B4299A">
      <w:pPr>
        <w:jc w:val="center"/>
      </w:pPr>
      <w:r>
        <w:rPr>
          <w:noProof/>
          <w:lang w:val="cs-CZ"/>
        </w:rPr>
        <w:drawing>
          <wp:inline distT="114300" distB="114300" distL="114300" distR="114300" wp14:anchorId="33CA4890" wp14:editId="724E8E48">
            <wp:extent cx="3333750" cy="1968500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4226" cy="19687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4299A" w:rsidRDefault="00B4299A" w:rsidP="00B4299A">
      <w:pPr>
        <w:jc w:val="both"/>
      </w:pPr>
    </w:p>
    <w:p w:rsidR="001F5F17" w:rsidRPr="001F5F17" w:rsidRDefault="001F5F17" w:rsidP="00B4299A">
      <w:pPr>
        <w:jc w:val="both"/>
      </w:pPr>
      <w:r w:rsidRPr="007D052B">
        <w:rPr>
          <w:b/>
          <w:bCs/>
        </w:rPr>
        <w:t>Seminář z fyziky připraví na vysokoškolské studium oborů, které ve svém sylabu obsahují kurz fyziky.</w:t>
      </w:r>
      <w:r>
        <w:t xml:space="preserve"> Důraz je spíše kladen více na pochopení konceptů než počítání příkladů. Student se s vyučujícím domluví na požadavcích úspěšného splnění semináře a obsahu jeho samostatné práce.</w:t>
      </w:r>
    </w:p>
    <w:p w:rsidR="00B4299A" w:rsidRDefault="00B4299A" w:rsidP="00B4299A">
      <w:pPr>
        <w:jc w:val="both"/>
        <w:rPr>
          <w:i/>
        </w:rPr>
      </w:pPr>
      <w:r>
        <w:rPr>
          <w:b/>
        </w:rPr>
        <w:t>Obsah semináře:</w:t>
      </w:r>
    </w:p>
    <w:p w:rsidR="00B4299A" w:rsidRDefault="00B4299A" w:rsidP="00B4299A">
      <w:pPr>
        <w:numPr>
          <w:ilvl w:val="0"/>
          <w:numId w:val="1"/>
        </w:numPr>
        <w:jc w:val="both"/>
      </w:pPr>
      <w:r>
        <w:t>Mechanika a teoretická mechanika</w:t>
      </w:r>
    </w:p>
    <w:p w:rsidR="00B4299A" w:rsidRDefault="00B4299A" w:rsidP="00B4299A">
      <w:pPr>
        <w:numPr>
          <w:ilvl w:val="1"/>
          <w:numId w:val="1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jak popsat hmotu v prostoru a její </w:t>
      </w:r>
      <w:proofErr w:type="gramStart"/>
      <w:r>
        <w:rPr>
          <w:i/>
          <w:sz w:val="20"/>
          <w:szCs w:val="20"/>
        </w:rPr>
        <w:t>pohyb?,</w:t>
      </w:r>
      <w:proofErr w:type="gramEnd"/>
      <w:r>
        <w:rPr>
          <w:i/>
          <w:sz w:val="20"/>
          <w:szCs w:val="20"/>
        </w:rPr>
        <w:t xml:space="preserve"> popis stavu tělesa energií</w:t>
      </w:r>
    </w:p>
    <w:p w:rsidR="00B4299A" w:rsidRDefault="00B4299A" w:rsidP="00B4299A">
      <w:pPr>
        <w:numPr>
          <w:ilvl w:val="0"/>
          <w:numId w:val="1"/>
        </w:numPr>
        <w:jc w:val="both"/>
      </w:pPr>
      <w:r>
        <w:t>Termika a termodynamika</w:t>
      </w:r>
    </w:p>
    <w:p w:rsidR="00B4299A" w:rsidRDefault="00B4299A" w:rsidP="00B4299A">
      <w:pPr>
        <w:numPr>
          <w:ilvl w:val="1"/>
          <w:numId w:val="1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život je o výměně energie, teplota je pohyb molekul, entropie jako směr času</w:t>
      </w:r>
    </w:p>
    <w:p w:rsidR="00B4299A" w:rsidRDefault="00B4299A" w:rsidP="00B4299A">
      <w:pPr>
        <w:numPr>
          <w:ilvl w:val="0"/>
          <w:numId w:val="1"/>
        </w:numPr>
        <w:jc w:val="both"/>
      </w:pPr>
      <w:r>
        <w:t>Elektřina a magnetismus</w:t>
      </w:r>
    </w:p>
    <w:p w:rsidR="00B4299A" w:rsidRDefault="00B4299A" w:rsidP="00B4299A">
      <w:pPr>
        <w:numPr>
          <w:ilvl w:val="1"/>
          <w:numId w:val="1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proč držíme pohromadě? magnetismus je od elektřiny neoddělitelný</w:t>
      </w:r>
    </w:p>
    <w:p w:rsidR="00B4299A" w:rsidRDefault="00B4299A" w:rsidP="00B4299A">
      <w:pPr>
        <w:numPr>
          <w:ilvl w:val="0"/>
          <w:numId w:val="1"/>
        </w:numPr>
        <w:jc w:val="both"/>
      </w:pPr>
      <w:r>
        <w:t>Optika</w:t>
      </w:r>
    </w:p>
    <w:p w:rsidR="00B4299A" w:rsidRDefault="00B4299A" w:rsidP="00B4299A">
      <w:pPr>
        <w:numPr>
          <w:ilvl w:val="1"/>
          <w:numId w:val="1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vše, co vidíme, jsou jen vlny o různé délce</w:t>
      </w:r>
    </w:p>
    <w:p w:rsidR="00B4299A" w:rsidRDefault="00B4299A" w:rsidP="00B4299A">
      <w:pPr>
        <w:numPr>
          <w:ilvl w:val="0"/>
          <w:numId w:val="1"/>
        </w:numPr>
        <w:jc w:val="both"/>
      </w:pPr>
      <w:r>
        <w:t>Speciální teorie relativity</w:t>
      </w:r>
    </w:p>
    <w:p w:rsidR="00B4299A" w:rsidRDefault="00B4299A" w:rsidP="00B4299A">
      <w:pPr>
        <w:numPr>
          <w:ilvl w:val="1"/>
          <w:numId w:val="1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jak cestovat do budoucnosti? vaše mladší dvojče může být starší jak vy</w:t>
      </w:r>
    </w:p>
    <w:p w:rsidR="00B4299A" w:rsidRDefault="00B4299A" w:rsidP="00B4299A">
      <w:pPr>
        <w:numPr>
          <w:ilvl w:val="0"/>
          <w:numId w:val="1"/>
        </w:numPr>
        <w:jc w:val="both"/>
      </w:pPr>
      <w:r>
        <w:t>Kvantová fyzika</w:t>
      </w:r>
    </w:p>
    <w:p w:rsidR="00B4299A" w:rsidRDefault="00B4299A" w:rsidP="00B4299A">
      <w:pPr>
        <w:numPr>
          <w:ilvl w:val="1"/>
          <w:numId w:val="1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existujeme, když nás nikdo nepozoruje? můžeme změnit minulost?</w:t>
      </w:r>
    </w:p>
    <w:p w:rsidR="00B4299A" w:rsidRDefault="00B4299A" w:rsidP="00B4299A">
      <w:pPr>
        <w:numPr>
          <w:ilvl w:val="0"/>
          <w:numId w:val="1"/>
        </w:numPr>
        <w:jc w:val="both"/>
      </w:pPr>
      <w:r>
        <w:t>Obecná teorie relativity a kosmologie</w:t>
      </w:r>
    </w:p>
    <w:p w:rsidR="00B4299A" w:rsidRDefault="00B4299A" w:rsidP="00B4299A">
      <w:pPr>
        <w:numPr>
          <w:ilvl w:val="1"/>
          <w:numId w:val="1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hmota zakřivuje časoprostor, ve kterém žijeme, jak svět začal a skončí?</w:t>
      </w:r>
    </w:p>
    <w:p w:rsidR="00B4299A" w:rsidRDefault="00B4299A" w:rsidP="00B4299A">
      <w:pPr>
        <w:numPr>
          <w:ilvl w:val="0"/>
          <w:numId w:val="1"/>
        </w:numPr>
        <w:jc w:val="both"/>
      </w:pPr>
      <w:r>
        <w:t>Kvantová teorie pole a teorie strun</w:t>
      </w:r>
    </w:p>
    <w:p w:rsidR="00B4299A" w:rsidRDefault="00B4299A" w:rsidP="00B4299A">
      <w:pPr>
        <w:numPr>
          <w:ilvl w:val="1"/>
          <w:numId w:val="1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je naše existence důsledkem vysoce energetických kmitů?</w:t>
      </w:r>
    </w:p>
    <w:p w:rsidR="00B4299A" w:rsidRDefault="00B4299A" w:rsidP="00B4299A">
      <w:pPr>
        <w:numPr>
          <w:ilvl w:val="0"/>
          <w:numId w:val="1"/>
        </w:numPr>
        <w:jc w:val="both"/>
      </w:pPr>
      <w:r>
        <w:t>Statistická fyzika</w:t>
      </w:r>
    </w:p>
    <w:p w:rsidR="00B4299A" w:rsidRDefault="00B4299A" w:rsidP="00B4299A">
      <w:pPr>
        <w:numPr>
          <w:ilvl w:val="1"/>
          <w:numId w:val="1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co je to vlastně entropie? jak se energie přerozděluje?</w:t>
      </w:r>
    </w:p>
    <w:p w:rsidR="00B4299A" w:rsidRDefault="00B4299A" w:rsidP="00B4299A">
      <w:pPr>
        <w:numPr>
          <w:ilvl w:val="0"/>
          <w:numId w:val="1"/>
        </w:numPr>
        <w:jc w:val="both"/>
      </w:pPr>
      <w:proofErr w:type="spellStart"/>
      <w:r>
        <w:t>Magnetohydrodynamika</w:t>
      </w:r>
      <w:proofErr w:type="spellEnd"/>
    </w:p>
    <w:p w:rsidR="00B4299A" w:rsidRDefault="00B4299A" w:rsidP="00B4299A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jak fyzikálně zkoumat Slunce nebo laboratorní plazma? </w:t>
      </w:r>
    </w:p>
    <w:p w:rsidR="00B4299A" w:rsidRDefault="00B4299A" w:rsidP="00B4299A">
      <w:pPr>
        <w:numPr>
          <w:ilvl w:val="0"/>
          <w:numId w:val="1"/>
        </w:numPr>
        <w:jc w:val="both"/>
      </w:pPr>
      <w:r>
        <w:t>Fyzika tenkých vrstev a nanomateriálů</w:t>
      </w:r>
    </w:p>
    <w:p w:rsidR="00AE35EA" w:rsidRDefault="00B4299A" w:rsidP="00B4299A">
      <w:pPr>
        <w:rPr>
          <w:i/>
          <w:sz w:val="20"/>
          <w:szCs w:val="20"/>
        </w:rPr>
      </w:pPr>
      <w:r>
        <w:rPr>
          <w:i/>
          <w:sz w:val="20"/>
          <w:szCs w:val="20"/>
        </w:rPr>
        <w:t>jak vytvořit efektivnější solární panely? jsou polymery budoucnost nanotechnologií?</w:t>
      </w:r>
    </w:p>
    <w:p w:rsidR="00265BA5" w:rsidRDefault="00265BA5" w:rsidP="00E7152B">
      <w:pPr>
        <w:jc w:val="both"/>
        <w:rPr>
          <w:b/>
        </w:rPr>
      </w:pPr>
    </w:p>
    <w:p w:rsidR="00265BA5" w:rsidRDefault="00265BA5" w:rsidP="00E7152B">
      <w:pPr>
        <w:jc w:val="both"/>
        <w:rPr>
          <w:b/>
        </w:rPr>
      </w:pPr>
    </w:p>
    <w:p w:rsidR="00E7152B" w:rsidRDefault="00E7152B" w:rsidP="00E7152B">
      <w:pPr>
        <w:jc w:val="both"/>
        <w:rPr>
          <w:lang w:val="cs-CZ"/>
        </w:rPr>
      </w:pPr>
      <w:r>
        <w:rPr>
          <w:b/>
        </w:rPr>
        <w:t>Hodnocení:</w:t>
      </w:r>
      <w:r>
        <w:t xml:space="preserve"> průběžné testy, projekty </w:t>
      </w:r>
    </w:p>
    <w:p w:rsidR="007D052B" w:rsidRPr="007D052B" w:rsidRDefault="007D052B" w:rsidP="00B4299A">
      <w:pPr>
        <w:rPr>
          <w:b/>
          <w:bCs/>
          <w:iCs/>
          <w:sz w:val="24"/>
          <w:szCs w:val="24"/>
        </w:rPr>
      </w:pPr>
    </w:p>
    <w:sectPr w:rsidR="007D052B" w:rsidRPr="007D0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34D8E"/>
    <w:multiLevelType w:val="multilevel"/>
    <w:tmpl w:val="048CC1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99A"/>
    <w:rsid w:val="001F5F17"/>
    <w:rsid w:val="002276A6"/>
    <w:rsid w:val="0023484E"/>
    <w:rsid w:val="002453CB"/>
    <w:rsid w:val="00265BA5"/>
    <w:rsid w:val="007D052B"/>
    <w:rsid w:val="00B4299A"/>
    <w:rsid w:val="00BA3D56"/>
    <w:rsid w:val="00C64B2F"/>
    <w:rsid w:val="00E3772F"/>
    <w:rsid w:val="00E52D91"/>
    <w:rsid w:val="00E7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5BFA2"/>
  <w15:chartTrackingRefBased/>
  <w15:docId w15:val="{656E46F9-7E0F-479D-B002-DE77209D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rsid w:val="00B4299A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rsid w:val="00B4299A"/>
    <w:pPr>
      <w:keepNext/>
      <w:keepLines/>
      <w:spacing w:after="60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rsid w:val="00B4299A"/>
    <w:rPr>
      <w:rFonts w:ascii="Arial" w:eastAsia="Arial" w:hAnsi="Arial" w:cs="Arial"/>
      <w:sz w:val="52"/>
      <w:szCs w:val="52"/>
      <w:lang w:val="cs" w:eastAsia="cs-CZ"/>
    </w:rPr>
  </w:style>
  <w:style w:type="paragraph" w:styleId="Podnadpis">
    <w:name w:val="Subtitle"/>
    <w:basedOn w:val="Normln"/>
    <w:next w:val="Normln"/>
    <w:link w:val="PodnadpisChar"/>
    <w:rsid w:val="00B4299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rsid w:val="00B4299A"/>
    <w:rPr>
      <w:rFonts w:ascii="Arial" w:eastAsia="Arial" w:hAnsi="Arial" w:cs="Arial"/>
      <w:color w:val="666666"/>
      <w:sz w:val="30"/>
      <w:szCs w:val="30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Bc. Radka Balounová, Ph.D.</dc:creator>
  <cp:keywords/>
  <dc:description/>
  <cp:lastModifiedBy>Radka Balounová</cp:lastModifiedBy>
  <cp:revision>2</cp:revision>
  <dcterms:created xsi:type="dcterms:W3CDTF">2020-03-27T20:41:00Z</dcterms:created>
  <dcterms:modified xsi:type="dcterms:W3CDTF">2020-03-27T20:41:00Z</dcterms:modified>
</cp:coreProperties>
</file>