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B9" w:rsidRDefault="003F2145">
      <w:pPr>
        <w:rPr>
          <w:sz w:val="28"/>
          <w:szCs w:val="28"/>
        </w:rPr>
      </w:pPr>
      <w:r w:rsidRPr="003F2145">
        <w:rPr>
          <w:sz w:val="28"/>
          <w:szCs w:val="28"/>
        </w:rPr>
        <w:t>Ekonomie – seznam maturitních témat</w:t>
      </w:r>
    </w:p>
    <w:p w:rsidR="003F2145" w:rsidRDefault="003F2145">
      <w:r w:rsidRPr="003F2145">
        <w:t xml:space="preserve">1. </w:t>
      </w:r>
      <w:r>
        <w:t>Základní ekonomické pojmy</w:t>
      </w:r>
    </w:p>
    <w:p w:rsidR="003F2145" w:rsidRDefault="003F2145">
      <w:r>
        <w:t>2. Základní ekonomické otázky a ekonomické systémy</w:t>
      </w:r>
    </w:p>
    <w:p w:rsidR="003F2145" w:rsidRDefault="002E2143">
      <w:r>
        <w:t>3. Trh a jeho charakteristika</w:t>
      </w:r>
    </w:p>
    <w:p w:rsidR="003F2145" w:rsidRDefault="003F2145">
      <w:r>
        <w:t>4. Mzda a její formy</w:t>
      </w:r>
    </w:p>
    <w:p w:rsidR="003F2145" w:rsidRDefault="003F2145">
      <w:r>
        <w:t>5. Charakteristika podnikání</w:t>
      </w:r>
    </w:p>
    <w:p w:rsidR="003F2145" w:rsidRDefault="003F2145">
      <w:r>
        <w:t>6. Podniky a jejich dělení</w:t>
      </w:r>
    </w:p>
    <w:p w:rsidR="003F2145" w:rsidRDefault="003F2145">
      <w:r>
        <w:t>7. Hospodaření podniku</w:t>
      </w:r>
    </w:p>
    <w:p w:rsidR="003F2145" w:rsidRDefault="003F2145">
      <w:r>
        <w:t>8. Výnosy</w:t>
      </w:r>
      <w:r w:rsidR="002E2143">
        <w:t xml:space="preserve"> -</w:t>
      </w:r>
      <w:r>
        <w:t xml:space="preserve"> </w:t>
      </w:r>
      <w:r w:rsidR="002E2143">
        <w:t>jejich charakteristika a členění</w:t>
      </w:r>
      <w:bookmarkStart w:id="0" w:name="_GoBack"/>
      <w:bookmarkEnd w:id="0"/>
    </w:p>
    <w:p w:rsidR="003F2145" w:rsidRDefault="003F2145">
      <w:r>
        <w:t>9. Evidence zásob a dlouhodobého hmotného majetku</w:t>
      </w:r>
    </w:p>
    <w:p w:rsidR="003F2145" w:rsidRDefault="003F2145">
      <w:r>
        <w:t>10. Finanční gramotnost</w:t>
      </w:r>
    </w:p>
    <w:p w:rsidR="003F2145" w:rsidRDefault="003F2145">
      <w:r>
        <w:t>11. Daňová soustava ČR</w:t>
      </w:r>
    </w:p>
    <w:p w:rsidR="003F2145" w:rsidRDefault="003F2145">
      <w:r>
        <w:t>12. Bankovní soustava ČR</w:t>
      </w:r>
    </w:p>
    <w:p w:rsidR="003F2145" w:rsidRDefault="003F2145">
      <w:r>
        <w:t>13. Bankovní služby</w:t>
      </w:r>
    </w:p>
    <w:p w:rsidR="003F2145" w:rsidRDefault="003F2145">
      <w:r>
        <w:t>14. Vnitrostátní a zahraniční obchod</w:t>
      </w:r>
    </w:p>
    <w:p w:rsidR="003F2145" w:rsidRDefault="003F2145">
      <w:r>
        <w:t>15. Pojišťovnictví</w:t>
      </w:r>
    </w:p>
    <w:p w:rsidR="003F2145" w:rsidRDefault="003F2145">
      <w:r>
        <w:t>16. Cenné papíry</w:t>
      </w:r>
    </w:p>
    <w:p w:rsidR="003F2145" w:rsidRDefault="003F2145">
      <w:r>
        <w:t>17. Ekonomické myšlení starověku a středověku</w:t>
      </w:r>
    </w:p>
    <w:p w:rsidR="003F2145" w:rsidRDefault="003F2145">
      <w:r>
        <w:t>18. Ekonomické myšlení v novověku</w:t>
      </w:r>
    </w:p>
    <w:p w:rsidR="003F2145" w:rsidRDefault="003F2145">
      <w:r>
        <w:t xml:space="preserve">19. </w:t>
      </w:r>
      <w:r w:rsidR="002E2143">
        <w:t>Makroekonomie</w:t>
      </w:r>
    </w:p>
    <w:p w:rsidR="002E2143" w:rsidRPr="003F2145" w:rsidRDefault="002E2143">
      <w:r>
        <w:t>20. Vybrané ekonomické teorie</w:t>
      </w:r>
    </w:p>
    <w:sectPr w:rsidR="002E2143" w:rsidRPr="003F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45"/>
    <w:rsid w:val="00032EB9"/>
    <w:rsid w:val="002E2143"/>
    <w:rsid w:val="003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FC41"/>
  <w15:chartTrackingRefBased/>
  <w15:docId w15:val="{020DEBD9-1B5C-4FEA-A039-B647C796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Skokanová</dc:creator>
  <cp:keywords/>
  <dc:description/>
  <cp:lastModifiedBy>Mgr. Andrea Skokanová</cp:lastModifiedBy>
  <cp:revision>1</cp:revision>
  <dcterms:created xsi:type="dcterms:W3CDTF">2019-09-30T11:01:00Z</dcterms:created>
  <dcterms:modified xsi:type="dcterms:W3CDTF">2019-09-30T11:16:00Z</dcterms:modified>
</cp:coreProperties>
</file>